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2A80C" w14:textId="579DB903" w:rsidR="00F52A94" w:rsidRPr="00C86A13" w:rsidRDefault="005C7833" w:rsidP="00C369A7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Doreen Hauser-Lindstrom</w:t>
      </w:r>
    </w:p>
    <w:p w14:paraId="58CF993B" w14:textId="21580EEC" w:rsidR="005C7833" w:rsidRPr="00C86A13" w:rsidRDefault="005C7833" w:rsidP="00C369A7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2022 </w:t>
      </w:r>
      <w:r w:rsidR="00C369A7" w:rsidRPr="00C86A13">
        <w:rPr>
          <w:rFonts w:cstheme="minorHAnsi"/>
          <w:color w:val="000000" w:themeColor="text1"/>
          <w:sz w:val="22"/>
          <w:szCs w:val="22"/>
        </w:rPr>
        <w:t>Summary of Accomplishments, Challenges, Opportunities, and Goals</w:t>
      </w:r>
    </w:p>
    <w:p w14:paraId="4DA62ECC" w14:textId="17C2ABDB" w:rsidR="005C7833" w:rsidRPr="00C86A13" w:rsidRDefault="00C369A7" w:rsidP="00C369A7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2022 </w:t>
      </w:r>
      <w:r w:rsidR="005C7833" w:rsidRPr="00C86A13">
        <w:rPr>
          <w:rFonts w:cstheme="minorHAnsi"/>
          <w:color w:val="000000" w:themeColor="text1"/>
          <w:sz w:val="22"/>
          <w:szCs w:val="22"/>
        </w:rPr>
        <w:t>Annual Review</w:t>
      </w:r>
    </w:p>
    <w:p w14:paraId="7ABB5CCD" w14:textId="00E42115" w:rsidR="005C7833" w:rsidRPr="00C86A13" w:rsidRDefault="005C7833">
      <w:pPr>
        <w:rPr>
          <w:rFonts w:cstheme="minorHAnsi"/>
          <w:color w:val="000000" w:themeColor="text1"/>
          <w:sz w:val="22"/>
          <w:szCs w:val="22"/>
        </w:rPr>
      </w:pPr>
    </w:p>
    <w:p w14:paraId="1380FEFF" w14:textId="550496F2" w:rsidR="005C7833" w:rsidRPr="00C86A13" w:rsidRDefault="005C7833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C86A13">
        <w:rPr>
          <w:rFonts w:cstheme="minorHAnsi"/>
          <w:b/>
          <w:bCs/>
          <w:color w:val="000000" w:themeColor="text1"/>
          <w:sz w:val="22"/>
          <w:szCs w:val="22"/>
        </w:rPr>
        <w:t>Accomplishments</w:t>
      </w:r>
      <w:r w:rsidR="00C86A1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6AF50748" w14:textId="1D319AA9" w:rsidR="00032A68" w:rsidRPr="00C86A13" w:rsidRDefault="00032A68" w:rsidP="00032A68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Coordinated with ED&amp;A team.  Collected and submitted WEDA’s input to NIFA Listening Session:  Science Priorities.  </w:t>
      </w:r>
    </w:p>
    <w:p w14:paraId="712E0162" w14:textId="77777777" w:rsidR="00032A68" w:rsidRPr="00C86A13" w:rsidRDefault="00032A68" w:rsidP="00032A68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Introduce WEDA Liaison to the collaborating organization or agency.  Kelly Crane and I now serve on the WGA’s Policy Network</w:t>
      </w:r>
    </w:p>
    <w:p w14:paraId="0CF7F953" w14:textId="77777777" w:rsidR="00032A68" w:rsidRPr="00C86A13" w:rsidRDefault="00032A68" w:rsidP="00032A68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Co-led WGA’s inaugural Young Tribal Leader Program; designed application; coordinated selection of tribal delegates; worked with WGA Foundation for final details.</w:t>
      </w:r>
    </w:p>
    <w:p w14:paraId="2024AE36" w14:textId="77777777" w:rsidR="00032A68" w:rsidRPr="00C86A13" w:rsidRDefault="00032A68" w:rsidP="00032A68">
      <w:pPr>
        <w:pStyle w:val="ListParagraph"/>
        <w:numPr>
          <w:ilvl w:val="0"/>
          <w:numId w:val="2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Supported Wendy Powers as ECOP Chair.  Currently supporting Barbara Petty in the Past-ECOP Chair role (2023 NEDA Planning Committee).</w:t>
      </w:r>
    </w:p>
    <w:p w14:paraId="78A3D84A" w14:textId="7D07C308" w:rsidR="005C7833" w:rsidRPr="00C86A13" w:rsidRDefault="00032A68" w:rsidP="00032A6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C</w:t>
      </w:r>
      <w:r w:rsidR="005C7833" w:rsidRPr="00C86A13">
        <w:rPr>
          <w:rFonts w:cstheme="minorHAnsi"/>
          <w:color w:val="000000" w:themeColor="text1"/>
          <w:sz w:val="22"/>
          <w:szCs w:val="22"/>
        </w:rPr>
        <w:t>ompleted the WEDA Liaison and Mentoring Tip sheets</w:t>
      </w:r>
      <w:r w:rsidR="00B56DBB" w:rsidRPr="00C86A13">
        <w:rPr>
          <w:rFonts w:cstheme="minorHAnsi"/>
          <w:color w:val="000000" w:themeColor="text1"/>
          <w:sz w:val="22"/>
          <w:szCs w:val="22"/>
        </w:rPr>
        <w:t>.  Documents were added to the website.</w:t>
      </w:r>
    </w:p>
    <w:p w14:paraId="31FE51BC" w14:textId="6454D218" w:rsidR="00E347B8" w:rsidRDefault="00B84AF7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Completed m</w:t>
      </w:r>
      <w:r w:rsidR="00B56DBB" w:rsidRPr="00C86A13">
        <w:rPr>
          <w:rFonts w:cstheme="minorHAnsi"/>
          <w:color w:val="000000" w:themeColor="text1"/>
          <w:sz w:val="22"/>
          <w:szCs w:val="22"/>
        </w:rPr>
        <w:t>ember request</w:t>
      </w:r>
      <w:r w:rsidRPr="00C86A13">
        <w:rPr>
          <w:rFonts w:cstheme="minorHAnsi"/>
          <w:color w:val="000000" w:themeColor="text1"/>
          <w:sz w:val="22"/>
          <w:szCs w:val="22"/>
        </w:rPr>
        <w:t>s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 for</w:t>
      </w:r>
      <w:r w:rsidR="00032A68" w:rsidRPr="00C86A13">
        <w:rPr>
          <w:rFonts w:cstheme="minorHAnsi"/>
          <w:color w:val="000000" w:themeColor="text1"/>
          <w:sz w:val="22"/>
          <w:szCs w:val="22"/>
        </w:rPr>
        <w:t xml:space="preserve">: 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 </w:t>
      </w:r>
      <w:r w:rsidRPr="00C86A13">
        <w:rPr>
          <w:rFonts w:cstheme="minorHAnsi"/>
          <w:color w:val="000000" w:themeColor="text1"/>
          <w:sz w:val="22"/>
          <w:szCs w:val="22"/>
        </w:rPr>
        <w:t>I</w:t>
      </w:r>
      <w:r w:rsidR="00B56DBB" w:rsidRPr="00C86A13">
        <w:rPr>
          <w:rFonts w:cstheme="minorHAnsi"/>
          <w:color w:val="000000" w:themeColor="text1"/>
          <w:sz w:val="22"/>
          <w:szCs w:val="22"/>
        </w:rPr>
        <w:t>nstitutional contacts</w:t>
      </w:r>
      <w:r w:rsidRPr="00C86A13">
        <w:rPr>
          <w:rFonts w:cstheme="minorHAnsi"/>
          <w:color w:val="000000" w:themeColor="text1"/>
          <w:sz w:val="22"/>
          <w:szCs w:val="22"/>
        </w:rPr>
        <w:t xml:space="preserve"> for Civil Rights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, </w:t>
      </w:r>
      <w:r w:rsidR="00032A68" w:rsidRPr="00C86A13">
        <w:rPr>
          <w:rFonts w:cstheme="minorHAnsi"/>
          <w:color w:val="000000" w:themeColor="text1"/>
          <w:sz w:val="22"/>
          <w:szCs w:val="22"/>
        </w:rPr>
        <w:t>Institutional F</w:t>
      </w:r>
      <w:r w:rsidR="00001810" w:rsidRPr="00C86A13">
        <w:rPr>
          <w:rFonts w:cstheme="minorHAnsi"/>
          <w:color w:val="000000" w:themeColor="text1"/>
          <w:sz w:val="22"/>
          <w:szCs w:val="22"/>
        </w:rPr>
        <w:t>inancial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 information</w:t>
      </w:r>
      <w:r w:rsidRPr="00C86A13">
        <w:rPr>
          <w:rFonts w:cstheme="minorHAnsi"/>
          <w:color w:val="000000" w:themeColor="text1"/>
          <w:sz w:val="22"/>
          <w:szCs w:val="22"/>
        </w:rPr>
        <w:t>,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 and Program Leader/Administrative lists</w:t>
      </w:r>
      <w:r w:rsidR="00032A68" w:rsidRPr="00C86A13">
        <w:rPr>
          <w:rFonts w:cstheme="minorHAnsi"/>
          <w:color w:val="000000" w:themeColor="text1"/>
          <w:sz w:val="22"/>
          <w:szCs w:val="22"/>
        </w:rPr>
        <w:t xml:space="preserve"> (google doc created)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50CC3D4" w14:textId="02D038F1" w:rsidR="00C86A13" w:rsidRDefault="00C86A13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Continued weekly meetings and collaborations with Western Water Network, Western Communications Network, and bi-monthly meetings with Bret Hess.</w:t>
      </w:r>
    </w:p>
    <w:p w14:paraId="53119382" w14:textId="77777777" w:rsidR="00C86A13" w:rsidRPr="00C86A13" w:rsidRDefault="00C86A13" w:rsidP="00C86A13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139EE3BA" w14:textId="599EE74B" w:rsidR="00032A68" w:rsidRPr="00C86A13" w:rsidRDefault="00032A68" w:rsidP="00032A68">
      <w:pPr>
        <w:pStyle w:val="ListParagraph"/>
        <w:ind w:left="360"/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National Representation:</w:t>
      </w:r>
    </w:p>
    <w:p w14:paraId="0C434E3D" w14:textId="552550F0" w:rsidR="00B56DBB" w:rsidRPr="00C86A13" w:rsidRDefault="00E347B8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Represented WEDA and the Extension System as liaison to ECOP 4-H</w:t>
      </w:r>
      <w:r w:rsidR="00B56DBB" w:rsidRPr="00C86A13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10A76B5B" w14:textId="14B5FB2D" w:rsidR="005C7833" w:rsidRPr="00C86A13" w:rsidRDefault="00001810" w:rsidP="00032A6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Worked with Insular Island Extension programs, National 4-H Council, and ECOP 4-H Leadership committee to promote their programming and inform others of their challenges.</w:t>
      </w:r>
    </w:p>
    <w:p w14:paraId="21CAA5DD" w14:textId="6CE876DA" w:rsidR="003F1154" w:rsidRPr="00C86A13" w:rsidRDefault="003F1154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Secured $10,000 to support travel for our Extension Directors and staff from the Insular Islands to highlight their 4-H Youth Development programs at the winter ECOP 4-H Leadership Committee meeting.</w:t>
      </w:r>
    </w:p>
    <w:p w14:paraId="2D24759E" w14:textId="1741D89B" w:rsidR="003F1154" w:rsidRPr="00C86A13" w:rsidRDefault="00A9287A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Provided leadership to two ECOP 4-H Subcommittees:  4-H Leadership Pipeline Committee and the ECOP </w:t>
      </w:r>
      <w:r w:rsidR="00001810" w:rsidRPr="00C86A13">
        <w:rPr>
          <w:rFonts w:cstheme="minorHAnsi"/>
          <w:color w:val="000000" w:themeColor="text1"/>
          <w:sz w:val="22"/>
          <w:szCs w:val="22"/>
        </w:rPr>
        <w:t xml:space="preserve">Advocacy </w:t>
      </w:r>
      <w:r w:rsidRPr="00C86A13">
        <w:rPr>
          <w:rFonts w:cstheme="minorHAnsi"/>
          <w:color w:val="000000" w:themeColor="text1"/>
          <w:sz w:val="22"/>
          <w:szCs w:val="22"/>
        </w:rPr>
        <w:t xml:space="preserve">Toolkit – </w:t>
      </w:r>
      <w:r w:rsidR="00C369A7" w:rsidRPr="00C86A13">
        <w:rPr>
          <w:rFonts w:cstheme="minorHAnsi"/>
          <w:color w:val="000000" w:themeColor="text1"/>
          <w:sz w:val="22"/>
          <w:szCs w:val="22"/>
        </w:rPr>
        <w:t xml:space="preserve">updated </w:t>
      </w:r>
      <w:r w:rsidRPr="00C86A13">
        <w:rPr>
          <w:rFonts w:cstheme="minorHAnsi"/>
          <w:color w:val="000000" w:themeColor="text1"/>
          <w:sz w:val="22"/>
          <w:szCs w:val="22"/>
        </w:rPr>
        <w:t>4-H Youth Development document.</w:t>
      </w:r>
    </w:p>
    <w:p w14:paraId="541F6256" w14:textId="5A5FF7E4" w:rsidR="00BE685A" w:rsidRPr="00C86A13" w:rsidRDefault="00BE685A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Supported Jon Boren with the re-establishment of the ECOP BLC 4-H Subcommittee.</w:t>
      </w:r>
    </w:p>
    <w:p w14:paraId="2EB5D65F" w14:textId="0AEB4277" w:rsidR="00BE685A" w:rsidRPr="00C86A13" w:rsidRDefault="00BE685A" w:rsidP="005C7833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Regularly participate in the NIFA Tribal Extension zooms and FRTEP Professional Development committee.</w:t>
      </w:r>
    </w:p>
    <w:p w14:paraId="178A0C30" w14:textId="77777777" w:rsidR="005C7833" w:rsidRPr="00C86A13" w:rsidRDefault="005C783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3208B8C5" w14:textId="72C15E76" w:rsidR="005C7833" w:rsidRPr="00C86A13" w:rsidRDefault="005C7833">
      <w:p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b/>
          <w:bCs/>
          <w:color w:val="000000" w:themeColor="text1"/>
          <w:sz w:val="22"/>
          <w:szCs w:val="22"/>
        </w:rPr>
        <w:t xml:space="preserve"> Challenges</w:t>
      </w:r>
      <w:r w:rsidR="00C86A1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4026B22D" w14:textId="3E5CADE0" w:rsidR="005C7833" w:rsidRPr="00C86A13" w:rsidRDefault="005C7833" w:rsidP="005C783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Departure of Carolyn </w:t>
      </w:r>
      <w:proofErr w:type="spellStart"/>
      <w:r w:rsidRPr="00C86A13">
        <w:rPr>
          <w:rFonts w:cstheme="minorHAnsi"/>
          <w:color w:val="000000" w:themeColor="text1"/>
          <w:sz w:val="22"/>
          <w:szCs w:val="22"/>
        </w:rPr>
        <w:t>Henney</w:t>
      </w:r>
      <w:proofErr w:type="spellEnd"/>
      <w:r w:rsidRPr="00C86A13">
        <w:rPr>
          <w:rFonts w:cstheme="minorHAnsi"/>
          <w:color w:val="000000" w:themeColor="text1"/>
          <w:sz w:val="22"/>
          <w:szCs w:val="22"/>
        </w:rPr>
        <w:t xml:space="preserve"> as our national Executive Director</w:t>
      </w:r>
      <w:r w:rsidR="00B56DBB" w:rsidRPr="00C86A13">
        <w:rPr>
          <w:rFonts w:cstheme="minorHAnsi"/>
          <w:color w:val="000000" w:themeColor="text1"/>
          <w:sz w:val="22"/>
          <w:szCs w:val="22"/>
        </w:rPr>
        <w:t>, has created additional responsibilities for the ED&amp;A team to cover ECOP business.</w:t>
      </w:r>
      <w:r w:rsidR="00001810" w:rsidRPr="00C86A13">
        <w:rPr>
          <w:rFonts w:cstheme="minorHAnsi"/>
          <w:color w:val="000000" w:themeColor="text1"/>
          <w:sz w:val="22"/>
          <w:szCs w:val="22"/>
        </w:rPr>
        <w:t xml:space="preserve">  </w:t>
      </w:r>
    </w:p>
    <w:p w14:paraId="3CE609E6" w14:textId="689BEDBD" w:rsidR="00001810" w:rsidRPr="00C86A13" w:rsidRDefault="005C7833" w:rsidP="0000181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Unsure as to the status or next steps with the white paper</w:t>
      </w:r>
      <w:r w:rsidR="00A9287A" w:rsidRPr="00C86A13">
        <w:rPr>
          <w:rFonts w:cstheme="minorHAnsi"/>
          <w:color w:val="000000" w:themeColor="text1"/>
          <w:sz w:val="22"/>
          <w:szCs w:val="22"/>
        </w:rPr>
        <w:t xml:space="preserve"> focused on </w:t>
      </w:r>
      <w:r w:rsidR="003F1154" w:rsidRPr="00C86A13">
        <w:rPr>
          <w:rFonts w:eastAsia="Calibri" w:cstheme="minorHAnsi"/>
          <w:color w:val="000000" w:themeColor="text1"/>
          <w:sz w:val="22"/>
          <w:szCs w:val="22"/>
        </w:rPr>
        <w:t xml:space="preserve">the </w:t>
      </w:r>
      <w:r w:rsidR="00A9287A" w:rsidRPr="00C86A13">
        <w:rPr>
          <w:rFonts w:eastAsia="Calibri" w:cstheme="minorHAnsi"/>
          <w:color w:val="000000" w:themeColor="text1"/>
          <w:sz w:val="22"/>
          <w:szCs w:val="22"/>
        </w:rPr>
        <w:t>Extension of the Future</w:t>
      </w:r>
      <w:r w:rsidR="0083076E" w:rsidRPr="00C86A13">
        <w:rPr>
          <w:rFonts w:eastAsia="Calibri" w:cstheme="minorHAnsi"/>
          <w:color w:val="000000" w:themeColor="text1"/>
          <w:sz w:val="22"/>
          <w:szCs w:val="22"/>
        </w:rPr>
        <w:t>,</w:t>
      </w:r>
      <w:r w:rsidR="003F1154" w:rsidRPr="00C86A13">
        <w:rPr>
          <w:rFonts w:eastAsia="Calibri" w:cstheme="minorHAnsi"/>
          <w:color w:val="000000" w:themeColor="text1"/>
          <w:sz w:val="22"/>
          <w:szCs w:val="22"/>
        </w:rPr>
        <w:t xml:space="preserve"> based on in-depth conversations from 2021 meetings, focusing on collaboration, reach, resources, innovation, and impact. </w:t>
      </w:r>
    </w:p>
    <w:p w14:paraId="40FC4A5F" w14:textId="77777777" w:rsidR="0083076E" w:rsidRPr="00C86A13" w:rsidRDefault="0083076E" w:rsidP="00C86A13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6B5A1FA7" w14:textId="7F3FFE1D" w:rsidR="005C7833" w:rsidRPr="00C86A13" w:rsidRDefault="005C7833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C86A13">
        <w:rPr>
          <w:rFonts w:cstheme="minorHAnsi"/>
          <w:b/>
          <w:bCs/>
          <w:color w:val="000000" w:themeColor="text1"/>
          <w:sz w:val="22"/>
          <w:szCs w:val="22"/>
        </w:rPr>
        <w:t xml:space="preserve"> Opportunities</w:t>
      </w:r>
      <w:r w:rsidR="00C86A13" w:rsidRPr="00C86A1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249C6B8" w14:textId="77777777" w:rsidR="00001810" w:rsidRPr="00C86A13" w:rsidRDefault="00001810" w:rsidP="0000181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Investigating increased collaborations with Western Rural Development Center.</w:t>
      </w:r>
    </w:p>
    <w:p w14:paraId="1418F87C" w14:textId="0BA1930E" w:rsidR="005C7833" w:rsidRPr="00C86A13" w:rsidRDefault="0083076E" w:rsidP="0000181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As a new NIFA Director is named, continue to keep focused on </w:t>
      </w:r>
      <w:r w:rsidR="00E347B8" w:rsidRPr="00C86A13">
        <w:rPr>
          <w:rFonts w:cstheme="minorHAnsi"/>
          <w:color w:val="000000" w:themeColor="text1"/>
          <w:sz w:val="22"/>
          <w:szCs w:val="22"/>
        </w:rPr>
        <w:t xml:space="preserve">promoting </w:t>
      </w:r>
      <w:r w:rsidRPr="00C86A13">
        <w:rPr>
          <w:rFonts w:cstheme="minorHAnsi"/>
          <w:color w:val="000000" w:themeColor="text1"/>
          <w:sz w:val="22"/>
          <w:szCs w:val="22"/>
        </w:rPr>
        <w:t>unique impacts and challenges of the Western LGU’s.</w:t>
      </w:r>
    </w:p>
    <w:p w14:paraId="50934578" w14:textId="6115ADBA" w:rsidR="00E347B8" w:rsidRPr="00C86A13" w:rsidRDefault="00BE685A" w:rsidP="0000181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Expand collaborations with WGA, CSG-West, and </w:t>
      </w:r>
      <w:proofErr w:type="spellStart"/>
      <w:r w:rsidRPr="00C86A13">
        <w:rPr>
          <w:rFonts w:cstheme="minorHAnsi"/>
          <w:color w:val="000000" w:themeColor="text1"/>
          <w:sz w:val="22"/>
          <w:szCs w:val="22"/>
        </w:rPr>
        <w:t>NaCO</w:t>
      </w:r>
      <w:proofErr w:type="spellEnd"/>
      <w:r w:rsidRPr="00C86A13">
        <w:rPr>
          <w:rFonts w:cstheme="minorHAnsi"/>
          <w:color w:val="000000" w:themeColor="text1"/>
          <w:sz w:val="22"/>
          <w:szCs w:val="22"/>
        </w:rPr>
        <w:t>.</w:t>
      </w:r>
    </w:p>
    <w:p w14:paraId="5B398B52" w14:textId="77777777" w:rsidR="005C7833" w:rsidRPr="00C86A13" w:rsidRDefault="005C7833">
      <w:pPr>
        <w:rPr>
          <w:rFonts w:cstheme="minorHAnsi"/>
          <w:color w:val="000000" w:themeColor="text1"/>
          <w:sz w:val="22"/>
          <w:szCs w:val="22"/>
        </w:rPr>
      </w:pPr>
    </w:p>
    <w:p w14:paraId="721F5DA7" w14:textId="77777777" w:rsidR="00C86A13" w:rsidRDefault="00C86A13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4AD5D8CD" w14:textId="09252C41" w:rsidR="005C7833" w:rsidRPr="00C86A13" w:rsidRDefault="005C7833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C86A13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Goals</w:t>
      </w:r>
      <w:r w:rsidR="00C86A13" w:rsidRPr="00C86A13">
        <w:rPr>
          <w:rFonts w:cstheme="minorHAnsi"/>
          <w:b/>
          <w:bCs/>
          <w:color w:val="000000" w:themeColor="text1"/>
          <w:sz w:val="22"/>
          <w:szCs w:val="22"/>
        </w:rPr>
        <w:t>:</w:t>
      </w:r>
    </w:p>
    <w:p w14:paraId="2648B379" w14:textId="77777777" w:rsidR="0083076E" w:rsidRPr="00C86A13" w:rsidRDefault="0083076E" w:rsidP="0083076E">
      <w:pPr>
        <w:numPr>
          <w:ilvl w:val="0"/>
          <w:numId w:val="3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Develop</w:t>
      </w:r>
      <w:r w:rsidR="003F1154" w:rsidRPr="00C86A13">
        <w:rPr>
          <w:rFonts w:eastAsia="Calibri" w:cstheme="minorHAnsi"/>
          <w:color w:val="000000" w:themeColor="text1"/>
          <w:sz w:val="22"/>
          <w:szCs w:val="22"/>
        </w:rPr>
        <w:t xml:space="preserve"> a WEDA Impact Advocacy piece based on the data available.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 </w:t>
      </w:r>
    </w:p>
    <w:p w14:paraId="5212F834" w14:textId="47699040" w:rsidR="00BE685A" w:rsidRPr="00C86A13" w:rsidRDefault="0083076E" w:rsidP="00BE685A">
      <w:pPr>
        <w:numPr>
          <w:ilvl w:val="1"/>
          <w:numId w:val="3"/>
        </w:numPr>
        <w:spacing w:after="160" w:line="259" w:lineRule="auto"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Create a document that summarizes information learned during the zoom one-on-one meetings</w:t>
      </w:r>
    </w:p>
    <w:p w14:paraId="3713EF6F" w14:textId="64B6B845" w:rsidR="00A9287A" w:rsidRPr="00C86A13" w:rsidRDefault="00A9287A" w:rsidP="0083076E">
      <w:pPr>
        <w:numPr>
          <w:ilvl w:val="0"/>
          <w:numId w:val="3"/>
        </w:numPr>
        <w:spacing w:after="160" w:line="259" w:lineRule="auto"/>
        <w:contextualSpacing/>
        <w:rPr>
          <w:rFonts w:eastAsia="Calibri"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Complete one-page impact report from the meeting with insular 4-H programs</w:t>
      </w:r>
    </w:p>
    <w:p w14:paraId="6E72026B" w14:textId="11BA830E" w:rsidR="003F1154" w:rsidRPr="00C86A13" w:rsidRDefault="003F1154" w:rsidP="003F115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Continue to express </w:t>
      </w:r>
      <w:r w:rsidR="00C86A13">
        <w:rPr>
          <w:rFonts w:eastAsia="Calibri" w:cstheme="minorHAnsi"/>
          <w:color w:val="000000" w:themeColor="text1"/>
          <w:sz w:val="22"/>
          <w:szCs w:val="22"/>
        </w:rPr>
        <w:t xml:space="preserve">WEDA and the 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Insular Island </w:t>
      </w:r>
      <w:r w:rsidR="00C86A13">
        <w:rPr>
          <w:rFonts w:eastAsia="Calibri" w:cstheme="minorHAnsi"/>
          <w:color w:val="000000" w:themeColor="text1"/>
          <w:sz w:val="22"/>
          <w:szCs w:val="22"/>
        </w:rPr>
        <w:t xml:space="preserve">members’ 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>needs and strengths to NIFA, Extension Foundation and National 4-H Council.</w:t>
      </w:r>
    </w:p>
    <w:p w14:paraId="533430EC" w14:textId="77777777" w:rsidR="00B56DBB" w:rsidRPr="00C86A13" w:rsidRDefault="00B56DBB" w:rsidP="00B56DBB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Invited to participate on the CORE Advisory Committee to support development of a roadmap for a National Climate Change Science in Agriculture:  A Horizons Scan 2023-2033 NIFA project.  </w:t>
      </w:r>
    </w:p>
    <w:p w14:paraId="0A6E396B" w14:textId="29295094" w:rsidR="00B56DBB" w:rsidRPr="00C86A13" w:rsidRDefault="00171F5C" w:rsidP="003F115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 xml:space="preserve">Providing leadership for the submission of a nutrition and food-focused proposal for the NCFAR Lunch and Learns. </w:t>
      </w:r>
    </w:p>
    <w:p w14:paraId="292F7D1D" w14:textId="11297DD5" w:rsidR="00BE685A" w:rsidRPr="00C86A13" w:rsidRDefault="003F1154" w:rsidP="00BE685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Strengthen partnerships with the 1994 </w:t>
      </w:r>
      <w:r w:rsidR="0083076E" w:rsidRPr="00C86A13">
        <w:rPr>
          <w:rFonts w:eastAsia="Calibri" w:cstheme="minorHAnsi"/>
          <w:color w:val="000000" w:themeColor="text1"/>
          <w:sz w:val="22"/>
          <w:szCs w:val="22"/>
        </w:rPr>
        <w:t>Institutions, Federally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 Recognized Tribal Extension Programs (FRTEP)</w:t>
      </w:r>
      <w:r w:rsidR="0083076E" w:rsidRPr="00C86A13">
        <w:rPr>
          <w:rFonts w:eastAsia="Calibri" w:cstheme="minorHAnsi"/>
          <w:color w:val="000000" w:themeColor="text1"/>
          <w:sz w:val="22"/>
          <w:szCs w:val="22"/>
        </w:rPr>
        <w:t xml:space="preserve">, and other tribal Extension programming 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by creating opportunities to meet </w:t>
      </w:r>
      <w:r w:rsidR="0083076E" w:rsidRPr="00C86A13">
        <w:rPr>
          <w:rFonts w:eastAsia="Calibri" w:cstheme="minorHAnsi"/>
          <w:color w:val="000000" w:themeColor="text1"/>
          <w:sz w:val="22"/>
          <w:szCs w:val="22"/>
        </w:rPr>
        <w:t>and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 explore joint priorities and opportunities</w:t>
      </w:r>
    </w:p>
    <w:p w14:paraId="7FCCFFE9" w14:textId="3D3AE96A" w:rsidR="00BE685A" w:rsidRPr="00F17D28" w:rsidRDefault="00BE685A" w:rsidP="00BE685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eastAsia="Calibri" w:cstheme="minorHAnsi"/>
          <w:color w:val="000000" w:themeColor="text1"/>
          <w:sz w:val="22"/>
          <w:szCs w:val="22"/>
        </w:rPr>
        <w:t>Serve on the BLC Nutrition and 4-H Subcommittees emphasizing the western voice.</w:t>
      </w:r>
    </w:p>
    <w:p w14:paraId="18195B81" w14:textId="3130A96E" w:rsidR="00F17D28" w:rsidRPr="00C86A13" w:rsidRDefault="00F17D28" w:rsidP="00BE685A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>
        <w:rPr>
          <w:rFonts w:eastAsia="Calibri" w:cstheme="minorHAnsi"/>
          <w:color w:val="000000" w:themeColor="text1"/>
          <w:sz w:val="22"/>
          <w:szCs w:val="22"/>
        </w:rPr>
        <w:t>Support Barbara Petty, as chair of the 2023 NEDA Conference.</w:t>
      </w:r>
    </w:p>
    <w:p w14:paraId="6B0A7C96" w14:textId="3DC21927" w:rsidR="00BE685A" w:rsidRPr="00C86A13" w:rsidRDefault="00BE685A" w:rsidP="003F1154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2"/>
          <w:szCs w:val="22"/>
        </w:rPr>
      </w:pPr>
      <w:r w:rsidRPr="00C86A13">
        <w:rPr>
          <w:rFonts w:cstheme="minorHAnsi"/>
          <w:color w:val="000000" w:themeColor="text1"/>
          <w:sz w:val="22"/>
          <w:szCs w:val="22"/>
        </w:rPr>
        <w:t>Continue to promote entering institutional impacts into the National</w:t>
      </w:r>
      <w:r w:rsidRPr="00C86A13">
        <w:rPr>
          <w:rFonts w:eastAsia="Calibri" w:cstheme="minorHAnsi"/>
          <w:color w:val="000000" w:themeColor="text1"/>
          <w:sz w:val="22"/>
          <w:szCs w:val="22"/>
        </w:rPr>
        <w:t xml:space="preserve"> Impact Database.</w:t>
      </w:r>
    </w:p>
    <w:p w14:paraId="2C48EA1E" w14:textId="7BEBF9C7" w:rsidR="00A9287A" w:rsidRDefault="00A9287A" w:rsidP="0083076E">
      <w:pPr>
        <w:pStyle w:val="ListParagraph"/>
        <w:ind w:left="1080"/>
      </w:pPr>
    </w:p>
    <w:sectPr w:rsidR="00A9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1E4"/>
    <w:multiLevelType w:val="hybridMultilevel"/>
    <w:tmpl w:val="B7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BB3"/>
    <w:multiLevelType w:val="hybridMultilevel"/>
    <w:tmpl w:val="014C3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7DA8"/>
    <w:multiLevelType w:val="hybridMultilevel"/>
    <w:tmpl w:val="1E12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4403A"/>
    <w:multiLevelType w:val="hybridMultilevel"/>
    <w:tmpl w:val="F0C66B04"/>
    <w:lvl w:ilvl="0" w:tplc="0D74733A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2899"/>
    <w:multiLevelType w:val="hybridMultilevel"/>
    <w:tmpl w:val="77E4F2A2"/>
    <w:lvl w:ilvl="0" w:tplc="35125F10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84DAD"/>
    <w:multiLevelType w:val="hybridMultilevel"/>
    <w:tmpl w:val="513A7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63881"/>
    <w:multiLevelType w:val="hybridMultilevel"/>
    <w:tmpl w:val="B72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610AA"/>
    <w:multiLevelType w:val="hybridMultilevel"/>
    <w:tmpl w:val="B254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780991">
    <w:abstractNumId w:val="3"/>
  </w:num>
  <w:num w:numId="2" w16cid:durableId="947004008">
    <w:abstractNumId w:val="4"/>
  </w:num>
  <w:num w:numId="3" w16cid:durableId="932589972">
    <w:abstractNumId w:val="5"/>
  </w:num>
  <w:num w:numId="4" w16cid:durableId="27873708">
    <w:abstractNumId w:val="7"/>
  </w:num>
  <w:num w:numId="5" w16cid:durableId="200898662">
    <w:abstractNumId w:val="6"/>
  </w:num>
  <w:num w:numId="6" w16cid:durableId="1775859324">
    <w:abstractNumId w:val="1"/>
  </w:num>
  <w:num w:numId="7" w16cid:durableId="610747664">
    <w:abstractNumId w:val="0"/>
  </w:num>
  <w:num w:numId="8" w16cid:durableId="1911037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33"/>
    <w:rsid w:val="00001810"/>
    <w:rsid w:val="00032A68"/>
    <w:rsid w:val="00171F5C"/>
    <w:rsid w:val="003F1154"/>
    <w:rsid w:val="005C7833"/>
    <w:rsid w:val="007F2C49"/>
    <w:rsid w:val="0083076E"/>
    <w:rsid w:val="00A9287A"/>
    <w:rsid w:val="00B56DBB"/>
    <w:rsid w:val="00B84AF7"/>
    <w:rsid w:val="00BE685A"/>
    <w:rsid w:val="00C369A7"/>
    <w:rsid w:val="00C86A13"/>
    <w:rsid w:val="00D563DD"/>
    <w:rsid w:val="00E347B8"/>
    <w:rsid w:val="00F17D28"/>
    <w:rsid w:val="00F52A94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8FEF8"/>
  <w15:chartTrackingRefBased/>
  <w15:docId w15:val="{FD908CBA-5CC1-3B45-9E69-F077A2C4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33"/>
    <w:pPr>
      <w:ind w:left="720"/>
      <w:contextualSpacing/>
    </w:pPr>
  </w:style>
  <w:style w:type="table" w:styleId="TableGrid">
    <w:name w:val="Table Grid"/>
    <w:basedOn w:val="TableNormal"/>
    <w:uiPriority w:val="39"/>
    <w:rsid w:val="003F11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6</cp:revision>
  <dcterms:created xsi:type="dcterms:W3CDTF">2023-01-31T21:57:00Z</dcterms:created>
  <dcterms:modified xsi:type="dcterms:W3CDTF">2023-02-03T16:33:00Z</dcterms:modified>
</cp:coreProperties>
</file>